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7" w:rightChars="-270"/>
        <w:jc w:val="right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大连海洋大学学生退学审批表</w:t>
      </w:r>
      <w:r>
        <w:rPr>
          <w:rFonts w:hint="eastAsia"/>
          <w:szCs w:val="21"/>
        </w:rPr>
        <w:t xml:space="preserve">        DLOU（10/0）-B-06-7</w:t>
      </w:r>
    </w:p>
    <w:tbl>
      <w:tblPr>
        <w:tblStyle w:val="2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86"/>
        <w:gridCol w:w="209"/>
        <w:gridCol w:w="1515"/>
        <w:gridCol w:w="856"/>
        <w:gridCol w:w="1359"/>
        <w:gridCol w:w="1025"/>
        <w:gridCol w:w="851"/>
        <w:gridCol w:w="20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7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□□□□□□□□□□□□□□□□□□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次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47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家长联系电话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2371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91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 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exac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粘贴身份证复印件（可附后）             </w:t>
            </w: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家长签字：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院长签字（单位印章）：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计财处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负责人签字（单位印章）：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负责人签字（单位印章）：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主管校长签字：                        年    月    日</w:t>
            </w:r>
          </w:p>
        </w:tc>
      </w:tr>
    </w:tbl>
    <w:p>
      <w:pPr>
        <w:ind w:firstLine="420" w:firstLineChars="200"/>
        <w:rPr>
          <w:szCs w:val="21"/>
        </w:rPr>
      </w:pPr>
      <w:r>
        <w:rPr>
          <w:rFonts w:hint="eastAsia" w:ascii="宋体" w:hAnsi="宋体"/>
        </w:rPr>
        <w:t>注：此表一式三份，教务管理科、学生所在院办、学生各存一份。</w:t>
      </w:r>
    </w:p>
    <w:p>
      <w:pPr>
        <w:ind w:right="-567" w:rightChars="-270"/>
        <w:jc w:val="center"/>
        <w:rPr>
          <w:rFonts w:hint="eastAsia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4B862F5"/>
    <w:rsid w:val="14B8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2023-10-08T07:55:00Z</dcterms:created>
  <dc:creator>余笙</dc:creator>
  <cp:lastModifiedBy>余笙</cp:lastModifiedBy>
  <dcterms:modified xsi:type="dcterms:W3CDTF">2023-10-08T08:00:21Z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5169559820044B45AC42F93A6381FCE0_11</vt:lpwstr>
  </property>
</Properties>
</file>