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center"/>
        <w:rPr>
          <w:b/>
          <w:bCs/>
          <w:sz w:val="36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大连海洋大学学生复学审批表</w:t>
      </w:r>
      <w:r>
        <w:rPr>
          <w:rFonts w:hint="eastAsia"/>
          <w:szCs w:val="21"/>
        </w:rPr>
        <w:t xml:space="preserve"> DLOU（10/0）-B-06-2</w:t>
      </w:r>
    </w:p>
    <w:tbl>
      <w:tblPr>
        <w:tblStyle w:val="2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623"/>
        <w:gridCol w:w="587"/>
        <w:gridCol w:w="871"/>
        <w:gridCol w:w="822"/>
        <w:gridCol w:w="1066"/>
        <w:gridCol w:w="313"/>
        <w:gridCol w:w="670"/>
        <w:gridCol w:w="313"/>
        <w:gridCol w:w="817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级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64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□□□□□□□□□□□□□□□□□□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 次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464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学生本人电话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280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2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75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休学期限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休学原因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休学前所在年级</w:t>
            </w:r>
          </w:p>
        </w:tc>
        <w:tc>
          <w:tcPr>
            <w:tcW w:w="6805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□一年级    □二年级    □三年级    □四年级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 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6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3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主管领导签字：          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  （</w:t>
            </w:r>
            <w:r>
              <w:rPr>
                <w:rFonts w:hint="eastAsia" w:ascii="宋体" w:hAnsi="宋体"/>
                <w:kern w:val="0"/>
                <w:sz w:val="24"/>
              </w:rPr>
              <w:t>单位印章</w:t>
            </w:r>
            <w:r>
              <w:rPr>
                <w:rFonts w:hint="eastAsia" w:ascii="宋体" w:hAnsi="宋体"/>
                <w:sz w:val="24"/>
              </w:rPr>
              <w:t>）：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6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门诊部/心理健康</w:t>
            </w:r>
            <w:r>
              <w:rPr>
                <w:rFonts w:ascii="宋体" w:hAnsi="宋体"/>
                <w:szCs w:val="21"/>
              </w:rPr>
              <w:t>教育中心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(因</w:t>
            </w:r>
            <w:r>
              <w:rPr>
                <w:rFonts w:ascii="宋体" w:hAnsi="宋体"/>
                <w:sz w:val="15"/>
                <w:szCs w:val="15"/>
              </w:rPr>
              <w:t>病休学需填写</w:t>
            </w:r>
            <w:r>
              <w:rPr>
                <w:rFonts w:hint="eastAsia" w:ascii="宋体" w:hAnsi="宋体"/>
                <w:sz w:val="15"/>
                <w:szCs w:val="15"/>
              </w:rPr>
              <w:t>)</w:t>
            </w:r>
          </w:p>
        </w:tc>
        <w:tc>
          <w:tcPr>
            <w:tcW w:w="739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（行政楼105室）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 (单位印章）：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学籍管理科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（行政楼101室）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主管副处长签字：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39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    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如有疑问，请与学院或学生工作处联系，学生工作处联系电话：0411—84762678。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5E687BB8"/>
    <w:rsid w:val="5E6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2023-10-08T07:52:00Z</dcterms:created>
  <dc:creator>余笙</dc:creator>
  <cp:lastModifiedBy>余笙</cp:lastModifiedBy>
  <dcterms:modified xsi:type="dcterms:W3CDTF">2023-10-08T07:56:37Z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04D42702DFE7497AA67E1E72B5C3E645_11</vt:lpwstr>
  </property>
</Properties>
</file>