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567" w:rightChars="-270"/>
        <w:jc w:val="right"/>
        <w:rPr>
          <w:rFonts w:ascii="方正小标宋简体" w:eastAsia="方正小标宋简体"/>
          <w:bCs/>
          <w:sz w:val="36"/>
          <w:szCs w:val="36"/>
          <w:u w:val="single"/>
        </w:rPr>
      </w:pPr>
      <w:r>
        <w:rPr>
          <w:rFonts w:hint="eastAsia" w:ascii="方正小标宋简体" w:eastAsia="方正小标宋简体"/>
          <w:sz w:val="36"/>
          <w:szCs w:val="36"/>
        </w:rPr>
        <w:t>实习工作总结表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</w:t>
      </w:r>
      <w:r>
        <w:rPr>
          <w:rFonts w:hint="eastAsia"/>
          <w:sz w:val="24"/>
        </w:rPr>
        <w:t>DLOU（10/0）-B-22-</w:t>
      </w:r>
      <w:r>
        <w:rPr>
          <w:sz w:val="24"/>
        </w:rPr>
        <w:t>2</w:t>
      </w:r>
    </w:p>
    <w:p>
      <w:pPr>
        <w:jc w:val="center"/>
        <w:rPr>
          <w:b/>
          <w:sz w:val="32"/>
        </w:rPr>
      </w:pPr>
      <w:r>
        <w:rPr>
          <w:rFonts w:hint="eastAsia"/>
          <w:b/>
          <w:bCs/>
          <w:sz w:val="30"/>
        </w:rPr>
        <w:t>（</w:t>
      </w:r>
      <w:r>
        <w:rPr>
          <w:rFonts w:hint="eastAsia"/>
          <w:b/>
          <w:bCs/>
          <w:sz w:val="30"/>
          <w:lang w:val="en-US" w:eastAsia="zh-CN"/>
        </w:rPr>
        <w:t xml:space="preserve">       </w:t>
      </w:r>
      <w:r>
        <w:rPr>
          <w:rFonts w:hint="eastAsia"/>
          <w:b/>
          <w:bCs/>
          <w:sz w:val="30"/>
        </w:rPr>
        <w:t>学年第</w:t>
      </w:r>
      <w:r>
        <w:rPr>
          <w:rFonts w:hint="eastAsia"/>
          <w:b/>
          <w:bCs/>
          <w:sz w:val="30"/>
          <w:lang w:val="en-US" w:eastAsia="zh-CN"/>
        </w:rPr>
        <w:t xml:space="preserve">    </w:t>
      </w:r>
      <w:r>
        <w:rPr>
          <w:rFonts w:hint="eastAsia"/>
          <w:b/>
          <w:bCs/>
          <w:sz w:val="30"/>
        </w:rPr>
        <w:t>学期）</w:t>
      </w:r>
    </w:p>
    <w:tbl>
      <w:tblPr>
        <w:tblStyle w:val="2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733"/>
        <w:gridCol w:w="1846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专业、班级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实习时间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周——第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周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实习方式</w:t>
            </w:r>
          </w:p>
        </w:tc>
        <w:tc>
          <w:tcPr>
            <w:tcW w:w="3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□集中实习□分散实习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是否购置保险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是否严格按照实习计划执行</w:t>
            </w:r>
            <w:r>
              <w:rPr>
                <w:rFonts w:hint="eastAsia"/>
                <w:sz w:val="24"/>
              </w:rPr>
              <w:t>（如有不同，请说明原因）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是否达到实习效果</w:t>
            </w:r>
            <w:r>
              <w:rPr>
                <w:rFonts w:hint="eastAsia"/>
                <w:sz w:val="24"/>
              </w:rPr>
              <w:t>（如未达到，请说明原因）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before="120"/>
              <w:rPr>
                <w:sz w:val="24"/>
              </w:rPr>
            </w:pPr>
          </w:p>
          <w:p>
            <w:pPr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本次实习有何改进和经验</w:t>
            </w:r>
            <w:r>
              <w:rPr>
                <w:rFonts w:hint="eastAsia"/>
                <w:sz w:val="24"/>
              </w:rPr>
              <w:t>（包括内容、形式、考核方法与管理措施等方面）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存在问题：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加强该实习的建议和措施</w:t>
            </w:r>
            <w:r>
              <w:rPr>
                <w:rFonts w:hint="eastAsia"/>
                <w:sz w:val="24"/>
              </w:rPr>
              <w:t>（包括学生和实习单位对本次实习的反馈等）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实习费用明细：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填表人签字：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教研室意见：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right="420"/>
              <w:rPr>
                <w:sz w:val="24"/>
              </w:rPr>
            </w:pPr>
          </w:p>
          <w:p>
            <w:pPr>
              <w:spacing w:line="360" w:lineRule="exact"/>
              <w:ind w:right="420"/>
              <w:rPr>
                <w:sz w:val="24"/>
              </w:rPr>
            </w:pPr>
          </w:p>
          <w:p>
            <w:pPr>
              <w:spacing w:line="360" w:lineRule="exact"/>
              <w:ind w:right="420"/>
              <w:rPr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教研室主任签字：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9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学院意见：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right="480"/>
              <w:rPr>
                <w:sz w:val="24"/>
              </w:rPr>
            </w:pPr>
          </w:p>
          <w:p>
            <w:pPr>
              <w:spacing w:line="360" w:lineRule="exact"/>
              <w:ind w:right="480"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主管领导签字（公章）：               年     月     日</w:t>
            </w:r>
          </w:p>
        </w:tc>
      </w:tr>
    </w:tbl>
    <w:p>
      <w:pPr>
        <w:spacing w:line="360" w:lineRule="exact"/>
        <w:rPr>
          <w:sz w:val="24"/>
          <w:szCs w:val="20"/>
        </w:rPr>
      </w:pPr>
      <w:r>
        <w:rPr>
          <w:rFonts w:hint="eastAsia"/>
          <w:sz w:val="24"/>
          <w:szCs w:val="20"/>
        </w:rPr>
        <w:t>注：本表一式二份，一份学院存档，一份报教务处备案（实习结束后2周内）。</w:t>
      </w:r>
    </w:p>
    <w:p>
      <w:pPr>
        <w:ind w:firstLine="1560" w:firstLineChars="650"/>
        <w:rPr>
          <w:sz w:val="24"/>
        </w:rPr>
      </w:pPr>
    </w:p>
    <w:p/>
    <w:p>
      <w:bookmarkStart w:id="0" w:name="_GoBack"/>
      <w:bookmarkEnd w:id="0"/>
    </w:p>
    <w:sectPr>
      <w:pgSz w:w="11906" w:h="16838"/>
      <w:pgMar w:top="1134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282357A"/>
    <w:rsid w:val="3282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2023-10-08T06:28:00Z</dcterms:created>
  <dc:creator>余笙</dc:creator>
  <cp:lastModifiedBy>余笙</cp:lastModifiedBy>
  <dcterms:modified xsi:type="dcterms:W3CDTF">2023-10-08T06:29:35Z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5F0CB0AD34E44892B2EF4E182B4143C8_11</vt:lpwstr>
  </property>
</Properties>
</file>